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2A24" w14:textId="77098AE0" w:rsidR="00193EF6" w:rsidRDefault="00996CE1">
      <w:pPr>
        <w:keepNext/>
        <w:spacing w:before="240" w:after="60"/>
        <w:outlineLvl w:val="0"/>
      </w:pPr>
      <w:bookmarkStart w:id="0" w:name="tmp"/>
      <w:bookmarkEnd w:id="0"/>
      <w:r>
        <w:rPr>
          <w:noProof/>
        </w:rPr>
        <w:drawing>
          <wp:anchor distT="0" distB="0" distL="114300" distR="114300" simplePos="0" relativeHeight="2" behindDoc="0" locked="0" layoutInCell="0" allowOverlap="1" wp14:anchorId="5D43097C" wp14:editId="6FCFCB7C">
            <wp:simplePos x="0" y="0"/>
            <wp:positionH relativeFrom="column">
              <wp:posOffset>0</wp:posOffset>
            </wp:positionH>
            <wp:positionV relativeFrom="paragraph">
              <wp:posOffset>-457200</wp:posOffset>
            </wp:positionV>
            <wp:extent cx="554355" cy="782955"/>
            <wp:effectExtent l="0" t="0" r="0" b="0"/>
            <wp:wrapTight wrapText="bothSides">
              <wp:wrapPolygon edited="0">
                <wp:start x="-14" y="0"/>
                <wp:lineTo x="-14" y="21023"/>
                <wp:lineTo x="20798" y="21023"/>
                <wp:lineTo x="20798" y="0"/>
                <wp:lineTo x="-14"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a:stretch>
                      <a:fillRect/>
                    </a:stretch>
                  </pic:blipFill>
                  <pic:spPr bwMode="auto">
                    <a:xfrm>
                      <a:off x="0" y="0"/>
                      <a:ext cx="554355" cy="782955"/>
                    </a:xfrm>
                    <a:prstGeom prst="rect">
                      <a:avLst/>
                    </a:prstGeom>
                  </pic:spPr>
                </pic:pic>
              </a:graphicData>
            </a:graphic>
          </wp:anchor>
        </w:drawing>
      </w:r>
      <w:r>
        <w:rPr>
          <w:rFonts w:eastAsia="Times New Roman" w:cs="Arial"/>
          <w:b/>
          <w:bCs/>
          <w:kern w:val="2"/>
          <w:sz w:val="28"/>
          <w:szCs w:val="20"/>
          <w:lang w:eastAsia="nl-NL"/>
        </w:rPr>
        <w:t xml:space="preserve"> </w:t>
      </w:r>
      <w:r w:rsidR="004C785C">
        <w:rPr>
          <w:rFonts w:eastAsia="Times New Roman" w:cs="Arial"/>
          <w:b/>
          <w:bCs/>
          <w:kern w:val="2"/>
          <w:sz w:val="32"/>
          <w:szCs w:val="20"/>
          <w:lang w:eastAsia="nl-NL"/>
        </w:rPr>
        <w:t>Notulen</w:t>
      </w:r>
      <w:r>
        <w:rPr>
          <w:rFonts w:eastAsia="Times New Roman" w:cs="Arial"/>
          <w:b/>
          <w:bCs/>
          <w:kern w:val="2"/>
          <w:sz w:val="32"/>
          <w:szCs w:val="20"/>
          <w:lang w:eastAsia="nl-NL"/>
        </w:rPr>
        <w:t xml:space="preserve"> bestuursvergadering 27 februari 2023</w:t>
      </w:r>
    </w:p>
    <w:p w14:paraId="0CBBA75C" w14:textId="77777777" w:rsidR="00193EF6" w:rsidRDefault="00996CE1">
      <w:pPr>
        <w:keepNext/>
        <w:spacing w:before="240" w:after="60"/>
        <w:outlineLvl w:val="0"/>
        <w:rPr>
          <w:rFonts w:eastAsia="Times New Roman" w:cs="Arial"/>
          <w:bCs/>
          <w:kern w:val="2"/>
          <w:sz w:val="32"/>
          <w:szCs w:val="20"/>
          <w:lang w:eastAsia="nl-NL"/>
        </w:rPr>
      </w:pPr>
      <w:r>
        <w:rPr>
          <w:rFonts w:eastAsia="Times New Roman" w:cs="Arial"/>
          <w:bCs/>
          <w:kern w:val="2"/>
          <w:sz w:val="32"/>
          <w:szCs w:val="20"/>
          <w:lang w:eastAsia="nl-NL"/>
        </w:rPr>
        <w:t xml:space="preserve">Bestuur Vereniging Dorpsbelangen Wilsum </w:t>
      </w:r>
    </w:p>
    <w:p w14:paraId="161026B4" w14:textId="77777777" w:rsidR="00193EF6" w:rsidRDefault="00193EF6">
      <w:pPr>
        <w:rPr>
          <w:u w:val="single"/>
        </w:rPr>
      </w:pPr>
    </w:p>
    <w:p w14:paraId="04A9764D" w14:textId="637A4BBC" w:rsidR="00193EF6" w:rsidRDefault="00996CE1">
      <w:pPr>
        <w:rPr>
          <w:color w:val="FF0000"/>
        </w:rPr>
      </w:pPr>
      <w:r>
        <w:rPr>
          <w:b/>
          <w:bCs/>
        </w:rPr>
        <w:t>Tijd:</w:t>
      </w:r>
      <w:r>
        <w:t xml:space="preserve"> aanvang 19.30 uur </w:t>
      </w:r>
    </w:p>
    <w:p w14:paraId="65B84BF4" w14:textId="54777975" w:rsidR="00996CE1" w:rsidRPr="00996CE1" w:rsidRDefault="00996CE1">
      <w:pPr>
        <w:rPr>
          <w:color w:val="FF0000"/>
        </w:rPr>
      </w:pPr>
      <w:r>
        <w:rPr>
          <w:color w:val="FF0000"/>
        </w:rPr>
        <w:t>Vaststellen notulist i.v.m. afwezigheid Bianca</w:t>
      </w:r>
      <w:r w:rsidR="0035349A">
        <w:rPr>
          <w:color w:val="FF0000"/>
        </w:rPr>
        <w:t>. In rood de korte aantekeningen bij wijze van verslag / notulen ( CW).</w:t>
      </w:r>
    </w:p>
    <w:p w14:paraId="742C1035" w14:textId="77777777" w:rsidR="00193EF6" w:rsidRDefault="00193EF6">
      <w:pPr>
        <w:rPr>
          <w:b/>
          <w:bCs/>
        </w:rPr>
      </w:pPr>
    </w:p>
    <w:p w14:paraId="5976AFD9" w14:textId="77777777" w:rsidR="00193EF6" w:rsidRDefault="00996CE1">
      <w:pPr>
        <w:pStyle w:val="Lijstalinea"/>
        <w:numPr>
          <w:ilvl w:val="0"/>
          <w:numId w:val="1"/>
        </w:numPr>
        <w:rPr>
          <w:b/>
          <w:bCs/>
        </w:rPr>
      </w:pPr>
      <w:r>
        <w:rPr>
          <w:b/>
          <w:bCs/>
        </w:rPr>
        <w:t>Opening, welkom en mededelingen</w:t>
      </w:r>
    </w:p>
    <w:p w14:paraId="3944F591" w14:textId="77777777" w:rsidR="00193EF6" w:rsidRDefault="00996CE1">
      <w:pPr>
        <w:pStyle w:val="Lijstalinea"/>
      </w:pPr>
      <w:r>
        <w:rPr>
          <w:b/>
          <w:bCs/>
        </w:rPr>
        <w:t>Mededeling:</w:t>
      </w:r>
    </w:p>
    <w:p w14:paraId="258D9E6F" w14:textId="33DF7512" w:rsidR="00193EF6" w:rsidRPr="0035349A" w:rsidRDefault="00996CE1">
      <w:pPr>
        <w:pStyle w:val="Lijstalinea"/>
        <w:rPr>
          <w:color w:val="FF0000"/>
        </w:rPr>
      </w:pPr>
      <w:r>
        <w:rPr>
          <w:b/>
          <w:bCs/>
        </w:rPr>
        <w:t>-Eventuele introductie Marcel Veltmaat</w:t>
      </w:r>
      <w:r w:rsidR="0035349A">
        <w:rPr>
          <w:b/>
          <w:bCs/>
        </w:rPr>
        <w:t xml:space="preserve"> </w:t>
      </w:r>
      <w:r w:rsidR="0035349A">
        <w:rPr>
          <w:b/>
          <w:bCs/>
          <w:color w:val="FF0000"/>
        </w:rPr>
        <w:t>Afwezig.</w:t>
      </w:r>
    </w:p>
    <w:p w14:paraId="4503CB3C" w14:textId="77777777" w:rsidR="00193EF6" w:rsidRDefault="00996CE1">
      <w:pPr>
        <w:pStyle w:val="Lijstalinea"/>
      </w:pPr>
      <w:r>
        <w:rPr>
          <w:b/>
          <w:bCs/>
        </w:rPr>
        <w:t>-</w:t>
      </w:r>
      <w:proofErr w:type="spellStart"/>
      <w:r>
        <w:rPr>
          <w:b/>
          <w:bCs/>
        </w:rPr>
        <w:t>Stavaza</w:t>
      </w:r>
      <w:proofErr w:type="spellEnd"/>
      <w:r>
        <w:rPr>
          <w:b/>
          <w:bCs/>
        </w:rPr>
        <w:t xml:space="preserve"> </w:t>
      </w:r>
      <w:proofErr w:type="spellStart"/>
      <w:r>
        <w:rPr>
          <w:b/>
          <w:bCs/>
        </w:rPr>
        <w:t>social</w:t>
      </w:r>
      <w:proofErr w:type="spellEnd"/>
      <w:r>
        <w:rPr>
          <w:b/>
          <w:bCs/>
        </w:rPr>
        <w:t xml:space="preserve"> media (FB en insta samen +/- 50 volgers)</w:t>
      </w:r>
    </w:p>
    <w:p w14:paraId="3D989E81" w14:textId="77777777" w:rsidR="00193EF6" w:rsidRDefault="00996CE1">
      <w:pPr>
        <w:pStyle w:val="Lijstalinea"/>
      </w:pPr>
      <w:r>
        <w:rPr>
          <w:b/>
          <w:bCs/>
        </w:rPr>
        <w:t>-Overdracht website beheer en actualiseren gegevens (actie Bianca en Bart)</w:t>
      </w:r>
    </w:p>
    <w:p w14:paraId="23058F4F" w14:textId="46A5251D" w:rsidR="00193EF6" w:rsidRPr="001537DA" w:rsidRDefault="00996CE1">
      <w:pPr>
        <w:pStyle w:val="Lijstalinea"/>
        <w:rPr>
          <w:b/>
          <w:bCs/>
          <w:color w:val="FF0000"/>
        </w:rPr>
      </w:pPr>
      <w:r>
        <w:rPr>
          <w:b/>
          <w:bCs/>
        </w:rPr>
        <w:t xml:space="preserve">-Voorstel Logo = Logo website met </w:t>
      </w:r>
      <w:proofErr w:type="spellStart"/>
      <w:r>
        <w:rPr>
          <w:b/>
          <w:bCs/>
        </w:rPr>
        <w:t>ipv</w:t>
      </w:r>
      <w:proofErr w:type="spellEnd"/>
      <w:r>
        <w:rPr>
          <w:b/>
          <w:bCs/>
        </w:rPr>
        <w:t xml:space="preserve"> ‘Wilsum.info’ eronder ‘Dorpsbelangen Wilsum’ eronder.</w:t>
      </w:r>
      <w:r w:rsidR="001537DA">
        <w:rPr>
          <w:b/>
          <w:bCs/>
        </w:rPr>
        <w:t xml:space="preserve"> </w:t>
      </w:r>
      <w:r w:rsidR="001537DA">
        <w:rPr>
          <w:b/>
          <w:bCs/>
          <w:color w:val="FF0000"/>
        </w:rPr>
        <w:t xml:space="preserve">Bianca neemt </w:t>
      </w:r>
      <w:proofErr w:type="spellStart"/>
      <w:r w:rsidR="001537DA">
        <w:rPr>
          <w:b/>
          <w:bCs/>
          <w:color w:val="FF0000"/>
        </w:rPr>
        <w:t>kontakt</w:t>
      </w:r>
      <w:proofErr w:type="spellEnd"/>
      <w:r w:rsidR="001537DA">
        <w:rPr>
          <w:b/>
          <w:bCs/>
          <w:color w:val="FF0000"/>
        </w:rPr>
        <w:t xml:space="preserve"> op </w:t>
      </w:r>
      <w:r w:rsidR="0035349A">
        <w:rPr>
          <w:b/>
          <w:bCs/>
          <w:color w:val="FF0000"/>
        </w:rPr>
        <w:t xml:space="preserve">met Anja Voorwinden </w:t>
      </w:r>
      <w:r w:rsidR="001537DA">
        <w:rPr>
          <w:b/>
          <w:bCs/>
          <w:color w:val="FF0000"/>
        </w:rPr>
        <w:t>over website.</w:t>
      </w:r>
    </w:p>
    <w:p w14:paraId="21C44B8B" w14:textId="4462CD7B" w:rsidR="00D64FC7" w:rsidRDefault="00D64FC7">
      <w:pPr>
        <w:pStyle w:val="Lijstalinea"/>
        <w:rPr>
          <w:b/>
          <w:bCs/>
          <w:color w:val="FF0000"/>
        </w:rPr>
      </w:pPr>
      <w:r>
        <w:rPr>
          <w:b/>
          <w:bCs/>
          <w:color w:val="FF0000"/>
        </w:rPr>
        <w:t xml:space="preserve">- Stentor heeft </w:t>
      </w:r>
      <w:proofErr w:type="spellStart"/>
      <w:r>
        <w:rPr>
          <w:b/>
          <w:bCs/>
          <w:color w:val="FF0000"/>
        </w:rPr>
        <w:t>Gerjanne</w:t>
      </w:r>
      <w:proofErr w:type="spellEnd"/>
      <w:r>
        <w:rPr>
          <w:b/>
          <w:bCs/>
          <w:color w:val="FF0000"/>
        </w:rPr>
        <w:t xml:space="preserve"> benaderd. Gemeente Kampen wil toe naar 1 carbidplek per kern.  Stentor wilde ons standpunt daarover. Wij hebben al een eigen vaste plaats</w:t>
      </w:r>
      <w:r w:rsidR="0035349A">
        <w:rPr>
          <w:b/>
          <w:bCs/>
          <w:color w:val="FF0000"/>
        </w:rPr>
        <w:t>, bij MFC.</w:t>
      </w:r>
    </w:p>
    <w:p w14:paraId="7FA98781" w14:textId="68F39832" w:rsidR="00D64FC7" w:rsidRDefault="00D64FC7">
      <w:pPr>
        <w:pStyle w:val="Lijstalinea"/>
        <w:rPr>
          <w:b/>
          <w:bCs/>
          <w:color w:val="FF0000"/>
        </w:rPr>
      </w:pPr>
      <w:r>
        <w:rPr>
          <w:b/>
          <w:bCs/>
          <w:color w:val="FF0000"/>
        </w:rPr>
        <w:t xml:space="preserve">- Aanvraag bij provincie </w:t>
      </w:r>
      <w:r w:rsidR="0035349A">
        <w:rPr>
          <w:b/>
          <w:bCs/>
          <w:color w:val="FF0000"/>
        </w:rPr>
        <w:t>voor subsidie uitvoering Wilsum700 is samen met Albert Boeve opgesteld en ingeleverd bij de provincie Overijssel.</w:t>
      </w:r>
    </w:p>
    <w:p w14:paraId="49195579" w14:textId="13D10214" w:rsidR="001537DA" w:rsidRDefault="0035349A">
      <w:pPr>
        <w:pStyle w:val="Lijstalinea"/>
        <w:rPr>
          <w:b/>
          <w:bCs/>
          <w:color w:val="FF0000"/>
        </w:rPr>
      </w:pPr>
      <w:r>
        <w:rPr>
          <w:b/>
          <w:bCs/>
          <w:color w:val="FF0000"/>
        </w:rPr>
        <w:t xml:space="preserve">- </w:t>
      </w:r>
      <w:r w:rsidR="001537DA">
        <w:rPr>
          <w:b/>
          <w:bCs/>
          <w:color w:val="FF0000"/>
        </w:rPr>
        <w:t xml:space="preserve"> Veldflessen naar speeddate wethouder of nieuwe </w:t>
      </w:r>
      <w:proofErr w:type="spellStart"/>
      <w:r w:rsidR="001537DA">
        <w:rPr>
          <w:b/>
          <w:bCs/>
          <w:color w:val="FF0000"/>
        </w:rPr>
        <w:t>kids</w:t>
      </w:r>
      <w:proofErr w:type="spellEnd"/>
      <w:r w:rsidR="001537DA">
        <w:rPr>
          <w:b/>
          <w:bCs/>
          <w:color w:val="FF0000"/>
        </w:rPr>
        <w:t xml:space="preserve"> basisschool.</w:t>
      </w:r>
    </w:p>
    <w:p w14:paraId="2B5BAE41" w14:textId="77777777" w:rsidR="001537DA" w:rsidRPr="00D64FC7" w:rsidRDefault="001537DA">
      <w:pPr>
        <w:pStyle w:val="Lijstalinea"/>
        <w:rPr>
          <w:color w:val="FF0000"/>
        </w:rPr>
      </w:pPr>
    </w:p>
    <w:p w14:paraId="27579860" w14:textId="77777777" w:rsidR="00193EF6" w:rsidRDefault="00996CE1">
      <w:pPr>
        <w:pStyle w:val="Lijstalinea"/>
        <w:numPr>
          <w:ilvl w:val="0"/>
          <w:numId w:val="1"/>
        </w:numPr>
        <w:rPr>
          <w:b/>
          <w:bCs/>
        </w:rPr>
      </w:pPr>
      <w:r>
        <w:rPr>
          <w:b/>
          <w:bCs/>
        </w:rPr>
        <w:t>Vaststellen agenda</w:t>
      </w:r>
    </w:p>
    <w:p w14:paraId="667D6A12" w14:textId="1D777CF7" w:rsidR="00193EF6" w:rsidRDefault="00996CE1">
      <w:pPr>
        <w:pStyle w:val="Lijstalinea"/>
        <w:numPr>
          <w:ilvl w:val="0"/>
          <w:numId w:val="1"/>
        </w:numPr>
        <w:rPr>
          <w:b/>
          <w:bCs/>
        </w:rPr>
      </w:pPr>
      <w:r>
        <w:rPr>
          <w:b/>
          <w:bCs/>
        </w:rPr>
        <w:t>Notulen vorige bestuursvergadering, 6 februari 2023</w:t>
      </w:r>
    </w:p>
    <w:p w14:paraId="0C01DDF6" w14:textId="45502B6B" w:rsidR="00AE4C76" w:rsidRDefault="00AE39D4" w:rsidP="00AE4C76">
      <w:pPr>
        <w:pStyle w:val="Lijstalinea"/>
        <w:rPr>
          <w:b/>
          <w:bCs/>
          <w:color w:val="FF0000"/>
        </w:rPr>
      </w:pPr>
      <w:r>
        <w:rPr>
          <w:b/>
          <w:bCs/>
          <w:color w:val="FF0000"/>
        </w:rPr>
        <w:t>2021 166 betalende adressen. Ongeveer de helft adressen heeft in 2021 betaald. Bijzonder is ook dat penningmeesterschap nog op naam van Jeroen van Ginkel staat.</w:t>
      </w:r>
      <w:r w:rsidR="0035349A">
        <w:rPr>
          <w:b/>
          <w:bCs/>
          <w:color w:val="FF0000"/>
        </w:rPr>
        <w:t xml:space="preserve"> Dit wordt zo snel mogelijk aan de nieuwe werkelijkheid aangepast.</w:t>
      </w:r>
    </w:p>
    <w:p w14:paraId="5D419C14" w14:textId="77777777" w:rsidR="0034568F" w:rsidRPr="00AE4C76" w:rsidRDefault="0034568F" w:rsidP="00AE4C76">
      <w:pPr>
        <w:pStyle w:val="Lijstalinea"/>
        <w:rPr>
          <w:b/>
          <w:bCs/>
          <w:color w:val="FF0000"/>
        </w:rPr>
      </w:pPr>
    </w:p>
    <w:p w14:paraId="745B3484" w14:textId="77777777" w:rsidR="00193EF6" w:rsidRDefault="00996CE1">
      <w:pPr>
        <w:pStyle w:val="Lijstalinea"/>
        <w:numPr>
          <w:ilvl w:val="0"/>
          <w:numId w:val="1"/>
        </w:numPr>
        <w:rPr>
          <w:b/>
          <w:bCs/>
        </w:rPr>
      </w:pPr>
      <w:r>
        <w:rPr>
          <w:b/>
          <w:bCs/>
        </w:rPr>
        <w:t xml:space="preserve">Taakverdeling </w:t>
      </w:r>
    </w:p>
    <w:p w14:paraId="69FA8F15" w14:textId="7911EAB5" w:rsidR="00193EF6" w:rsidRDefault="00996CE1">
      <w:pPr>
        <w:pStyle w:val="Lijstalinea"/>
        <w:numPr>
          <w:ilvl w:val="1"/>
          <w:numId w:val="1"/>
        </w:numPr>
        <w:rPr>
          <w:b/>
          <w:bCs/>
        </w:rPr>
      </w:pPr>
      <w:r>
        <w:rPr>
          <w:b/>
          <w:bCs/>
        </w:rPr>
        <w:t>Bijlage Overzicht taken DBW</w:t>
      </w:r>
      <w:r w:rsidR="0035349A">
        <w:rPr>
          <w:b/>
          <w:bCs/>
        </w:rPr>
        <w:t xml:space="preserve"> </w:t>
      </w:r>
      <w:r w:rsidR="0035349A">
        <w:rPr>
          <w:b/>
          <w:bCs/>
          <w:color w:val="FF0000"/>
        </w:rPr>
        <w:t xml:space="preserve">Doorgesproken. </w:t>
      </w:r>
      <w:proofErr w:type="spellStart"/>
      <w:r w:rsidR="0035349A">
        <w:rPr>
          <w:b/>
          <w:bCs/>
          <w:color w:val="FF0000"/>
        </w:rPr>
        <w:t>Gerjanne</w:t>
      </w:r>
      <w:proofErr w:type="spellEnd"/>
      <w:r w:rsidR="0035349A">
        <w:rPr>
          <w:b/>
          <w:bCs/>
          <w:color w:val="FF0000"/>
        </w:rPr>
        <w:t xml:space="preserve"> gaat aantal mensen vragen naar het hoe en wat van een aantal zaken in ons dorp. Volgende keer maken we de lijst definitief. Daarbij kunnen we ook een paar onderdelen schrappen ( SATL / Pauzelandschap..).</w:t>
      </w:r>
    </w:p>
    <w:p w14:paraId="4C4FFE75" w14:textId="77777777" w:rsidR="00193EF6" w:rsidRDefault="00996CE1">
      <w:pPr>
        <w:pStyle w:val="Lijstalinea"/>
        <w:numPr>
          <w:ilvl w:val="0"/>
          <w:numId w:val="1"/>
        </w:numPr>
        <w:rPr>
          <w:b/>
          <w:bCs/>
        </w:rPr>
      </w:pPr>
      <w:r>
        <w:rPr>
          <w:b/>
          <w:bCs/>
        </w:rPr>
        <w:t>Energietransitie</w:t>
      </w:r>
    </w:p>
    <w:p w14:paraId="33E1A293" w14:textId="4A4C30FD" w:rsidR="00193EF6" w:rsidRDefault="00996CE1">
      <w:pPr>
        <w:pStyle w:val="Lijstalinea"/>
        <w:numPr>
          <w:ilvl w:val="1"/>
          <w:numId w:val="1"/>
        </w:numPr>
        <w:rPr>
          <w:b/>
          <w:bCs/>
        </w:rPr>
      </w:pPr>
      <w:r>
        <w:rPr>
          <w:b/>
          <w:bCs/>
        </w:rPr>
        <w:t>Rol DBW? (Voorbereiding) (Cor/Joop)</w:t>
      </w:r>
    </w:p>
    <w:p w14:paraId="680031E0" w14:textId="59F2A183" w:rsidR="00565A02" w:rsidRDefault="00565A02" w:rsidP="00565A02">
      <w:pPr>
        <w:pStyle w:val="Lijstalinea"/>
        <w:ind w:left="1440"/>
        <w:rPr>
          <w:b/>
          <w:bCs/>
          <w:color w:val="FF0000"/>
        </w:rPr>
      </w:pPr>
      <w:r>
        <w:rPr>
          <w:b/>
          <w:bCs/>
          <w:color w:val="FF0000"/>
        </w:rPr>
        <w:t xml:space="preserve">Wordt kort doorgesproken.  </w:t>
      </w:r>
      <w:r w:rsidR="0035349A">
        <w:rPr>
          <w:b/>
          <w:bCs/>
          <w:color w:val="FF0000"/>
        </w:rPr>
        <w:t xml:space="preserve">Wij doen mee in de voorbereiding. Daarna gaat het </w:t>
      </w:r>
      <w:proofErr w:type="spellStart"/>
      <w:r w:rsidR="0035349A">
        <w:rPr>
          <w:b/>
          <w:bCs/>
          <w:color w:val="FF0000"/>
        </w:rPr>
        <w:t>projekt</w:t>
      </w:r>
      <w:proofErr w:type="spellEnd"/>
      <w:r w:rsidR="0035349A">
        <w:rPr>
          <w:b/>
          <w:bCs/>
          <w:color w:val="FF0000"/>
        </w:rPr>
        <w:t xml:space="preserve"> over naar het dorp. Buurkracht wil graag een paar ambassadeurs. Uiteraard zijn wij bereid om mee te blijven denken. Maar met ingang van 23/3 is DBW geen partij meer in dit </w:t>
      </w:r>
      <w:proofErr w:type="spellStart"/>
      <w:r w:rsidR="0035349A">
        <w:rPr>
          <w:b/>
          <w:bCs/>
          <w:color w:val="FF0000"/>
        </w:rPr>
        <w:t>projekt</w:t>
      </w:r>
      <w:proofErr w:type="spellEnd"/>
      <w:r w:rsidR="0035349A">
        <w:rPr>
          <w:b/>
          <w:bCs/>
          <w:color w:val="FF0000"/>
        </w:rPr>
        <w:t>.</w:t>
      </w:r>
    </w:p>
    <w:p w14:paraId="4C2B064A" w14:textId="77777777" w:rsidR="0035349A" w:rsidRPr="00565A02" w:rsidRDefault="0035349A" w:rsidP="00565A02">
      <w:pPr>
        <w:pStyle w:val="Lijstalinea"/>
        <w:ind w:left="1440"/>
        <w:rPr>
          <w:b/>
          <w:bCs/>
          <w:color w:val="FF0000"/>
        </w:rPr>
      </w:pPr>
    </w:p>
    <w:p w14:paraId="7226B399" w14:textId="77777777" w:rsidR="00193EF6" w:rsidRDefault="00996CE1">
      <w:pPr>
        <w:pStyle w:val="Lijstalinea"/>
        <w:numPr>
          <w:ilvl w:val="0"/>
          <w:numId w:val="1"/>
        </w:numPr>
      </w:pPr>
      <w:r>
        <w:rPr>
          <w:b/>
          <w:bCs/>
        </w:rPr>
        <w:t>Financiën</w:t>
      </w:r>
    </w:p>
    <w:p w14:paraId="51C4D863" w14:textId="717F6CD3" w:rsidR="00193EF6" w:rsidRPr="00D5616A" w:rsidRDefault="00996CE1">
      <w:pPr>
        <w:pStyle w:val="Lijstalinea"/>
        <w:numPr>
          <w:ilvl w:val="1"/>
          <w:numId w:val="1"/>
        </w:numPr>
      </w:pPr>
      <w:r>
        <w:rPr>
          <w:b/>
          <w:bCs/>
        </w:rPr>
        <w:t>Begroting 2023 (Diede)</w:t>
      </w:r>
    </w:p>
    <w:p w14:paraId="407EDB28" w14:textId="776F5CED" w:rsidR="00D5616A" w:rsidRPr="00D5616A" w:rsidRDefault="00D5616A" w:rsidP="00D5616A">
      <w:pPr>
        <w:pStyle w:val="Lijstalinea"/>
        <w:ind w:left="1440"/>
        <w:rPr>
          <w:color w:val="FF0000"/>
        </w:rPr>
      </w:pPr>
      <w:r>
        <w:rPr>
          <w:b/>
          <w:bCs/>
          <w:color w:val="FF0000"/>
        </w:rPr>
        <w:t>Hekwerk bij strandje kan worden vernieuwd.  Daar is voorziening voor aangelegd.</w:t>
      </w:r>
    </w:p>
    <w:p w14:paraId="07AE25B6" w14:textId="77777777" w:rsidR="00193EF6" w:rsidRDefault="00996CE1">
      <w:pPr>
        <w:pStyle w:val="Lijstalinea"/>
        <w:numPr>
          <w:ilvl w:val="1"/>
          <w:numId w:val="1"/>
        </w:numPr>
      </w:pPr>
      <w:r>
        <w:rPr>
          <w:b/>
          <w:bCs/>
        </w:rPr>
        <w:t>Verloop actie contributie 2022 (Diede)</w:t>
      </w:r>
    </w:p>
    <w:p w14:paraId="3EE95F21" w14:textId="77777777" w:rsidR="00193EF6" w:rsidRDefault="00996CE1">
      <w:pPr>
        <w:pStyle w:val="Lijstalinea"/>
        <w:numPr>
          <w:ilvl w:val="2"/>
          <w:numId w:val="1"/>
        </w:numPr>
      </w:pPr>
      <w:r>
        <w:rPr>
          <w:b/>
          <w:bCs/>
        </w:rPr>
        <w:t xml:space="preserve">Bank staat nog </w:t>
      </w:r>
      <w:proofErr w:type="spellStart"/>
      <w:r>
        <w:rPr>
          <w:b/>
          <w:bCs/>
        </w:rPr>
        <w:t>tnv</w:t>
      </w:r>
      <w:proofErr w:type="spellEnd"/>
      <w:r>
        <w:rPr>
          <w:b/>
          <w:bCs/>
        </w:rPr>
        <w:t xml:space="preserve"> J.J van Ginkel</w:t>
      </w:r>
    </w:p>
    <w:p w14:paraId="19F34EAE" w14:textId="382114E9" w:rsidR="00193EF6" w:rsidRDefault="00996CE1">
      <w:pPr>
        <w:pStyle w:val="Lijstalinea"/>
        <w:numPr>
          <w:ilvl w:val="1"/>
          <w:numId w:val="1"/>
        </w:numPr>
      </w:pPr>
      <w:r>
        <w:rPr>
          <w:b/>
          <w:bCs/>
        </w:rPr>
        <w:lastRenderedPageBreak/>
        <w:t>Aanschaf presentatiescherm (Cor)</w:t>
      </w:r>
      <w:r w:rsidR="00A374A9">
        <w:rPr>
          <w:b/>
          <w:bCs/>
        </w:rPr>
        <w:t xml:space="preserve"> </w:t>
      </w:r>
      <w:r w:rsidR="0034570F">
        <w:rPr>
          <w:b/>
          <w:bCs/>
          <w:color w:val="FF0000"/>
        </w:rPr>
        <w:t>Offertes opvragen……</w:t>
      </w:r>
      <w:r w:rsidR="00DD0B6A">
        <w:rPr>
          <w:b/>
          <w:bCs/>
          <w:color w:val="FF0000"/>
        </w:rPr>
        <w:t xml:space="preserve"> Digibord.</w:t>
      </w:r>
    </w:p>
    <w:p w14:paraId="261E2CF3" w14:textId="0174E9E5" w:rsidR="00193EF6" w:rsidRDefault="00996CE1">
      <w:pPr>
        <w:pStyle w:val="Lijstalinea"/>
        <w:numPr>
          <w:ilvl w:val="1"/>
          <w:numId w:val="1"/>
        </w:numPr>
      </w:pPr>
      <w:r>
        <w:rPr>
          <w:b/>
          <w:bCs/>
        </w:rPr>
        <w:t>Wat doen we verder met ‘ons’ geld? (allen)</w:t>
      </w:r>
      <w:r w:rsidR="00765053">
        <w:rPr>
          <w:b/>
          <w:bCs/>
        </w:rPr>
        <w:t xml:space="preserve"> </w:t>
      </w:r>
      <w:r w:rsidR="00765053">
        <w:rPr>
          <w:b/>
          <w:bCs/>
          <w:color w:val="FF0000"/>
        </w:rPr>
        <w:t xml:space="preserve">Er is veel geld aanwezig. Een deel is apart gezet voor voorziene verplichtingen ( voorzieningen). De rest zou uitgegeven moeten worden ten bate van Wilsum.  Hier gaan we de komende tijd </w:t>
      </w:r>
      <w:proofErr w:type="spellStart"/>
      <w:r w:rsidR="00765053">
        <w:rPr>
          <w:b/>
          <w:bCs/>
          <w:color w:val="FF0000"/>
        </w:rPr>
        <w:t>aktief</w:t>
      </w:r>
      <w:proofErr w:type="spellEnd"/>
      <w:r w:rsidR="00765053">
        <w:rPr>
          <w:b/>
          <w:bCs/>
          <w:color w:val="FF0000"/>
        </w:rPr>
        <w:t xml:space="preserve"> werk van maken.</w:t>
      </w:r>
    </w:p>
    <w:p w14:paraId="6EAF218B" w14:textId="706E718B" w:rsidR="00193EF6" w:rsidRPr="00D86BCD" w:rsidRDefault="00996CE1">
      <w:pPr>
        <w:pStyle w:val="Lijstalinea"/>
        <w:numPr>
          <w:ilvl w:val="0"/>
          <w:numId w:val="1"/>
        </w:numPr>
        <w:rPr>
          <w:b/>
          <w:bCs/>
        </w:rPr>
      </w:pPr>
      <w:r>
        <w:rPr>
          <w:b/>
          <w:bCs/>
        </w:rPr>
        <w:t>Mail Erik Hekhuizen (</w:t>
      </w:r>
      <w:proofErr w:type="spellStart"/>
      <w:r>
        <w:rPr>
          <w:b/>
          <w:bCs/>
        </w:rPr>
        <w:t>mbt</w:t>
      </w:r>
      <w:proofErr w:type="spellEnd"/>
      <w:r>
        <w:rPr>
          <w:b/>
          <w:bCs/>
        </w:rPr>
        <w:t xml:space="preserve"> onderhoud ooievaarsnest en strandje)</w:t>
      </w:r>
      <w:r w:rsidR="00D5616A">
        <w:rPr>
          <w:b/>
          <w:bCs/>
        </w:rPr>
        <w:t xml:space="preserve"> </w:t>
      </w:r>
      <w:r w:rsidR="00D5616A">
        <w:rPr>
          <w:b/>
          <w:bCs/>
          <w:color w:val="FF0000"/>
        </w:rPr>
        <w:t>Kan doorgaan. Gaan we een voorziening voor opbouwen.</w:t>
      </w:r>
    </w:p>
    <w:p w14:paraId="5806E631" w14:textId="4F4B85E1" w:rsidR="00D86BCD" w:rsidRPr="00D86BCD" w:rsidRDefault="00D86BCD" w:rsidP="00D86BCD">
      <w:pPr>
        <w:pStyle w:val="Lijstalinea"/>
        <w:rPr>
          <w:b/>
          <w:bCs/>
          <w:color w:val="FF0000"/>
        </w:rPr>
      </w:pPr>
      <w:r w:rsidRPr="00D86BCD">
        <w:rPr>
          <w:b/>
          <w:bCs/>
          <w:color w:val="FF0000"/>
        </w:rPr>
        <w:t xml:space="preserve">Even een belletje met gemeente hoe het zit met verzekeringen rond aansprakelijkheid. </w:t>
      </w:r>
    </w:p>
    <w:p w14:paraId="4FA6C556" w14:textId="77777777" w:rsidR="00193EF6" w:rsidRDefault="00996CE1">
      <w:pPr>
        <w:pStyle w:val="Lijstalinea"/>
        <w:numPr>
          <w:ilvl w:val="0"/>
          <w:numId w:val="1"/>
        </w:numPr>
        <w:rPr>
          <w:b/>
          <w:bCs/>
        </w:rPr>
      </w:pPr>
      <w:r>
        <w:rPr>
          <w:b/>
          <w:bCs/>
        </w:rPr>
        <w:t>Voorbereiding ALV</w:t>
      </w:r>
    </w:p>
    <w:p w14:paraId="4BED4730" w14:textId="66BA9D86" w:rsidR="00193EF6" w:rsidRDefault="00996CE1">
      <w:pPr>
        <w:pStyle w:val="Lijstalinea"/>
        <w:numPr>
          <w:ilvl w:val="0"/>
          <w:numId w:val="1"/>
        </w:numPr>
        <w:rPr>
          <w:b/>
          <w:bCs/>
        </w:rPr>
      </w:pPr>
      <w:r>
        <w:rPr>
          <w:b/>
          <w:bCs/>
        </w:rPr>
        <w:t>Vrijwilliger van het jaar</w:t>
      </w:r>
      <w:r w:rsidR="00765053">
        <w:rPr>
          <w:b/>
          <w:bCs/>
        </w:rPr>
        <w:t xml:space="preserve"> </w:t>
      </w:r>
      <w:r w:rsidR="00765053">
        <w:rPr>
          <w:b/>
          <w:bCs/>
          <w:color w:val="FF0000"/>
        </w:rPr>
        <w:t xml:space="preserve">– We komen hier niet echt uit. Moet het bestuur een voordracht doen?  Laten we de leden van DBW een voordracht doen?  Is de prijs alleen voor een </w:t>
      </w:r>
      <w:proofErr w:type="spellStart"/>
      <w:r w:rsidR="00765053">
        <w:rPr>
          <w:b/>
          <w:bCs/>
          <w:color w:val="FF0000"/>
        </w:rPr>
        <w:t>aktieve</w:t>
      </w:r>
      <w:proofErr w:type="spellEnd"/>
      <w:r w:rsidR="00765053">
        <w:rPr>
          <w:b/>
          <w:bCs/>
          <w:color w:val="FF0000"/>
        </w:rPr>
        <w:t xml:space="preserve"> vrijwilliger of kan die ook voor een “verbinder” zijn? Tob e </w:t>
      </w:r>
      <w:proofErr w:type="spellStart"/>
      <w:r w:rsidR="00765053">
        <w:rPr>
          <w:b/>
          <w:bCs/>
          <w:color w:val="FF0000"/>
        </w:rPr>
        <w:t>continued</w:t>
      </w:r>
      <w:proofErr w:type="spellEnd"/>
      <w:r w:rsidR="00765053">
        <w:rPr>
          <w:b/>
          <w:bCs/>
          <w:color w:val="FF0000"/>
        </w:rPr>
        <w:t>…..</w:t>
      </w:r>
    </w:p>
    <w:p w14:paraId="68D0D932" w14:textId="77777777" w:rsidR="00193EF6" w:rsidRDefault="00996CE1">
      <w:pPr>
        <w:pStyle w:val="Lijstalinea"/>
        <w:numPr>
          <w:ilvl w:val="0"/>
          <w:numId w:val="1"/>
        </w:numPr>
        <w:rPr>
          <w:b/>
          <w:bCs/>
        </w:rPr>
      </w:pPr>
      <w:r>
        <w:rPr>
          <w:b/>
          <w:bCs/>
        </w:rPr>
        <w:t xml:space="preserve">Rondvraag </w:t>
      </w:r>
    </w:p>
    <w:p w14:paraId="2F294E6C" w14:textId="77777777" w:rsidR="00193EF6" w:rsidRDefault="00996CE1">
      <w:pPr>
        <w:pStyle w:val="Lijstalinea"/>
        <w:numPr>
          <w:ilvl w:val="0"/>
          <w:numId w:val="1"/>
        </w:numPr>
        <w:rPr>
          <w:b/>
          <w:bCs/>
        </w:rPr>
      </w:pPr>
      <w:r>
        <w:rPr>
          <w:b/>
          <w:bCs/>
        </w:rPr>
        <w:t>Sluiting</w:t>
      </w:r>
    </w:p>
    <w:p w14:paraId="5EB2575B" w14:textId="77777777" w:rsidR="00193EF6" w:rsidRDefault="00193EF6">
      <w:pPr>
        <w:pStyle w:val="Lijstalinea"/>
        <w:rPr>
          <w:b/>
          <w:bCs/>
        </w:rPr>
      </w:pPr>
    </w:p>
    <w:p w14:paraId="7ACE1AE4" w14:textId="77777777" w:rsidR="00193EF6" w:rsidRDefault="00193EF6">
      <w:pPr>
        <w:rPr>
          <w:b/>
          <w:bCs/>
        </w:rPr>
      </w:pPr>
    </w:p>
    <w:p w14:paraId="4FEA9F0E" w14:textId="77777777" w:rsidR="00193EF6" w:rsidRDefault="00193EF6">
      <w:pPr>
        <w:pStyle w:val="Lijstalinea"/>
      </w:pPr>
    </w:p>
    <w:p w14:paraId="76E4AA3C" w14:textId="77777777" w:rsidR="00193EF6" w:rsidRDefault="00193EF6">
      <w:pPr>
        <w:pStyle w:val="Lijstalinea"/>
      </w:pPr>
    </w:p>
    <w:p w14:paraId="3D63AAF2" w14:textId="77777777" w:rsidR="00193EF6" w:rsidRDefault="00193EF6">
      <w:pPr>
        <w:pStyle w:val="Lijstalinea"/>
        <w:rPr>
          <w:b/>
          <w:bCs/>
        </w:rPr>
      </w:pPr>
    </w:p>
    <w:p w14:paraId="33A1D62A" w14:textId="77777777" w:rsidR="00193EF6" w:rsidRDefault="00193EF6">
      <w:pPr>
        <w:pStyle w:val="Lijstalinea"/>
      </w:pPr>
    </w:p>
    <w:p w14:paraId="62A1D156" w14:textId="77777777" w:rsidR="00193EF6" w:rsidRDefault="00193EF6">
      <w:pPr>
        <w:pStyle w:val="Lijstalinea"/>
        <w:rPr>
          <w:b/>
          <w:bCs/>
        </w:rPr>
      </w:pPr>
    </w:p>
    <w:p w14:paraId="74E8C667" w14:textId="77777777" w:rsidR="00193EF6" w:rsidRDefault="00193EF6">
      <w:pPr>
        <w:pStyle w:val="Lijstalinea"/>
        <w:rPr>
          <w:b/>
          <w:bCs/>
        </w:rPr>
      </w:pPr>
    </w:p>
    <w:p w14:paraId="2110486B" w14:textId="77777777" w:rsidR="00193EF6" w:rsidRDefault="00996CE1">
      <w:pPr>
        <w:pStyle w:val="Lijstalinea"/>
      </w:pPr>
      <w:r>
        <w:t>.</w:t>
      </w:r>
    </w:p>
    <w:p w14:paraId="08B6F309" w14:textId="77777777" w:rsidR="00193EF6" w:rsidRDefault="00193EF6">
      <w:pPr>
        <w:pStyle w:val="Lijstalinea"/>
        <w:rPr>
          <w:b/>
          <w:bCs/>
        </w:rPr>
      </w:pPr>
    </w:p>
    <w:p w14:paraId="6D9662A7" w14:textId="77777777" w:rsidR="00193EF6" w:rsidRDefault="00193EF6"/>
    <w:p w14:paraId="3D539E53" w14:textId="77777777" w:rsidR="00193EF6" w:rsidRDefault="00193EF6"/>
    <w:p w14:paraId="4BEDA128" w14:textId="77777777" w:rsidR="00193EF6" w:rsidRDefault="00193EF6"/>
    <w:p w14:paraId="764C4E8C" w14:textId="77777777" w:rsidR="00193EF6" w:rsidRDefault="00193EF6"/>
    <w:p w14:paraId="686E5AF3" w14:textId="77777777" w:rsidR="00193EF6" w:rsidRDefault="00193EF6"/>
    <w:p w14:paraId="6CA4137C" w14:textId="77777777" w:rsidR="00193EF6" w:rsidRDefault="004C785C">
      <w:hyperlink r:id="rId6">
        <w:r w:rsidR="00996CE1">
          <w:rPr>
            <w:rStyle w:val="Internetkoppeling"/>
          </w:rPr>
          <w:t>amriezebos@online.nl</w:t>
        </w:r>
      </w:hyperlink>
    </w:p>
    <w:p w14:paraId="6D8C7BDF" w14:textId="77777777" w:rsidR="00193EF6" w:rsidRDefault="004C785C">
      <w:hyperlink r:id="rId7">
        <w:r w:rsidR="00996CE1">
          <w:rPr>
            <w:rStyle w:val="Internetkoppeling"/>
          </w:rPr>
          <w:t>gjkleen@hotmail.com</w:t>
        </w:r>
      </w:hyperlink>
    </w:p>
    <w:p w14:paraId="417915B8" w14:textId="77777777" w:rsidR="00193EF6" w:rsidRDefault="00193EF6"/>
    <w:sectPr w:rsidR="00193EF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B4E"/>
    <w:multiLevelType w:val="multilevel"/>
    <w:tmpl w:val="A04AB0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766D86"/>
    <w:multiLevelType w:val="multilevel"/>
    <w:tmpl w:val="041C0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75203294">
    <w:abstractNumId w:val="1"/>
  </w:num>
  <w:num w:numId="2" w16cid:durableId="88089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F6"/>
    <w:rsid w:val="001537DA"/>
    <w:rsid w:val="00193EF6"/>
    <w:rsid w:val="0034568F"/>
    <w:rsid w:val="0034570F"/>
    <w:rsid w:val="0035349A"/>
    <w:rsid w:val="004C785C"/>
    <w:rsid w:val="00565A02"/>
    <w:rsid w:val="007219F4"/>
    <w:rsid w:val="00765053"/>
    <w:rsid w:val="00996CE1"/>
    <w:rsid w:val="00A374A9"/>
    <w:rsid w:val="00AE39D4"/>
    <w:rsid w:val="00AE4C76"/>
    <w:rsid w:val="00B85B2E"/>
    <w:rsid w:val="00D5616A"/>
    <w:rsid w:val="00D64FC7"/>
    <w:rsid w:val="00D86BCD"/>
    <w:rsid w:val="00DD0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ACBD"/>
  <w15:docId w15:val="{BD56DCEF-BC2A-4B5F-8104-ED1C520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Pr>
      <w:color w:val="0563C1"/>
      <w:u w:val="single"/>
    </w:rPr>
  </w:style>
  <w:style w:type="character" w:styleId="Onopgelostemelding">
    <w:name w:val="Unresolved Mention"/>
    <w:basedOn w:val="Standaardalinea-lettertype"/>
    <w:qFormat/>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jkle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iezebos@online.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Lubbers - van den Belt</dc:creator>
  <dc:description/>
  <cp:lastModifiedBy>Bianca Lubbers - van den Belt</cp:lastModifiedBy>
  <cp:revision>2</cp:revision>
  <dcterms:created xsi:type="dcterms:W3CDTF">2023-04-08T18:51:00Z</dcterms:created>
  <dcterms:modified xsi:type="dcterms:W3CDTF">2023-04-08T18:51:00Z</dcterms:modified>
  <dc:language>nl-NL</dc:language>
</cp:coreProperties>
</file>